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书名：记住乡愁  “常州情愫”孟鹤群钢笔画作品选</w:t>
      </w:r>
    </w:p>
    <w:p>
      <w:r>
        <w:t>作者：薛焕炳主编</w:t>
      </w:r>
    </w:p>
    <w:p>
      <w:r>
        <w:t>出版社：南京：凤凰出版社</w:t>
      </w:r>
    </w:p>
    <w:p>
      <w:r>
        <w:t>出版日期：2016.10</w:t>
      </w:r>
    </w:p>
    <w:p>
      <w:r>
        <w:t>总页数：215</w:t>
      </w:r>
    </w:p>
    <w:p>
      <w:r>
        <w:t>更多请访问教客网: www.jiaokey.com</w:t>
      </w:r>
    </w:p>
    <w:p>
      <w:r>
        <w:t>记住乡愁  “常州情愫”孟鹤群钢笔画作品选 评论地址：https://www.jiaokey.com/book/detail/96181495.html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