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小灵通漫游未来  4  穿裙子的鱼  注音全彩美绘版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小灵通漫游未来  4  穿裙子的鱼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本书出售、求购地址：https://www.jiaokey.com/book/detail/96180422.html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关键词搜索：https://www.jiaokey.com/tag/小灵通漫游未来  4  穿裙子的鱼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