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你可以让百合生长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你可以让百合生长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本书出售、求购地址：https://www.jiaokey.com/book/detail/96178216.html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你可以让百合生长.html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