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书名：大学生常见法律风险案例与法律知识解析</w:t>
      </w:r>
    </w:p>
    <w:p>
      <w:r>
        <w:t>作者：周莹主编</w:t>
      </w:r>
    </w:p>
    <w:p>
      <w:r>
        <w:t>出版社：北京：北京理工大学出版社</w:t>
      </w:r>
    </w:p>
    <w:p>
      <w:r>
        <w:t>出版日期：2018.01</w:t>
      </w:r>
    </w:p>
    <w:p>
      <w:r>
        <w:t>总页数：126</w:t>
      </w:r>
    </w:p>
    <w:p>
      <w:r>
        <w:t>更多请访问教客网: www.jiaokey.com</w:t>
      </w:r>
    </w:p>
    <w:p>
      <w:r>
        <w:t>大学生常见法律风险案例与法律知识解析 评论地址：https://www.jiaokey.com/book/detail/96177560.html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