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书名：农村水利供给模式选择与治理机制研究</w:t>
      </w:r>
    </w:p>
    <w:p>
      <w:r>
        <w:t>作者:何寿奎著</w:t>
      </w:r>
    </w:p>
    <w:p>
      <w:r>
        <w:t>出版社:成都：四川大学出版社</w:t>
      </w:r>
    </w:p>
    <w:p>
      <w:r>
        <w:t>出版日期：2016.11</w:t>
      </w:r>
    </w:p>
    <w:p>
      <w:r>
        <w:t>总页数：208</w:t>
      </w:r>
    </w:p>
    <w:p>
      <w:r>
        <w:t>更多请访问教客网:www.jiaokey.com</w:t>
      </w:r>
    </w:p>
    <w:p>
      <w:r>
        <w:t>农村水利供给模式选择与治理机制研究评论地址：https://www.jiaokey.com/book/detail/96176352.html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