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书名：互补多元  共生和谐  青海世居民族经济交往和民族关系相互影响研究</w:t>
      </w:r>
    </w:p>
    <w:p>
      <w:r>
        <w:t>作者：马存孝著</w:t>
      </w:r>
    </w:p>
    <w:p>
      <w:r>
        <w:t>出版社：成都：四川大学出版社</w:t>
      </w:r>
    </w:p>
    <w:p>
      <w:r>
        <w:t>出版日期：2016.11</w:t>
      </w:r>
    </w:p>
    <w:p>
      <w:r>
        <w:t>总页数：223</w:t>
      </w:r>
    </w:p>
    <w:p>
      <w:r>
        <w:t>更多请访问教客网: www.jiaokey.com</w:t>
      </w:r>
    </w:p>
    <w:p>
      <w:r>
        <w:t>互补多元  共生和谐  青海世居民族经济交往和民族关系相互影响研究 评论地址：https://www.jiaokey.com/book/detail/96176318.html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