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书名：互联网金融发展理论与实践探索</w:t>
      </w:r>
    </w:p>
    <w:p>
      <w:r>
        <w:t>作者:郭福春，陈利荣主编；王静，许嘉扬副主编</w:t>
      </w:r>
    </w:p>
    <w:p>
      <w:r>
        <w:t>出版社:杭州：浙江工商大学出版社</w:t>
      </w:r>
    </w:p>
    <w:p>
      <w:r>
        <w:t>出版日期：2017.07</w:t>
      </w:r>
    </w:p>
    <w:p>
      <w:r>
        <w:t>总页数：137</w:t>
      </w:r>
    </w:p>
    <w:p>
      <w:r>
        <w:t>更多请访问教客网:www.jiaokey.com</w:t>
      </w:r>
    </w:p>
    <w:p>
      <w:r>
        <w:t>互联网金融发展理论与实践探索评论地址：https://www.jiaokey.com/book/detail/96175622.html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