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书名：现代职业教育体系建设与高职教育创新发展</w:t>
      </w:r>
    </w:p>
    <w:p>
      <w:r>
        <w:t>作者：周建松著</w:t>
      </w:r>
    </w:p>
    <w:p>
      <w:r>
        <w:t>出版社：杭州：浙江工商大学出版社</w:t>
      </w:r>
    </w:p>
    <w:p>
      <w:r>
        <w:t>出版日期：2017.11</w:t>
      </w:r>
    </w:p>
    <w:p>
      <w:r>
        <w:t>总页数：528</w:t>
      </w:r>
    </w:p>
    <w:p>
      <w:r>
        <w:t>更多请访问教客网: www.jiaokey.com</w:t>
      </w:r>
    </w:p>
    <w:p>
      <w:r>
        <w:t>现代职业教育体系建设与高职教育创新发展 评论地址：https://www.jiaokey.com/book/detail/96175511.html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