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书名：历代碑帖经典  唐  怀仁  集王羲之圣教序</w:t>
      </w:r>
    </w:p>
    <w:p>
      <w:r>
        <w:t>作者：刘明才主编</w:t>
      </w:r>
    </w:p>
    <w:p>
      <w:r>
        <w:t>出版社：合肥：安徽美术出版社</w:t>
      </w:r>
    </w:p>
    <w:p>
      <w:r>
        <w:t>出版日期：2016.02</w:t>
      </w:r>
    </w:p>
    <w:p>
      <w:r>
        <w:t>总页数：39</w:t>
      </w:r>
    </w:p>
    <w:p>
      <w:r>
        <w:t>更多请访问教客网: www.jiaokey.com</w:t>
      </w:r>
    </w:p>
    <w:p>
      <w:r>
        <w:t>历代碑帖经典  唐  怀仁  集王羲之圣教序 评论地址：https://www.jiaokey.com/book/detail/96174923.html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