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书名：高中语文专题学习·先秦诗歌  《诗经》中的文学母题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总页数：70</w:t>
      </w:r>
    </w:p>
    <w:p>
      <w:r>
        <w:t>更多请访问教客网: www.jiaokey.com</w:t>
      </w:r>
    </w:p>
    <w:p>
      <w:r>
        <w:t>高中语文专题学习·先秦诗歌  《诗经》中的文学母题 评论地址：https://www.jiaokey.com/book/detail/96166200.html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