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书名：初中综合实践课系列  走进掐丝画</w:t>
      </w:r>
    </w:p>
    <w:p>
      <w:r>
        <w:t>作者：赵雪梅主编</w:t>
      </w:r>
    </w:p>
    <w:p>
      <w:r>
        <w:t>出版社：银川：宁夏人民教育出版社</w:t>
      </w:r>
    </w:p>
    <w:p>
      <w:r>
        <w:t>出版日期：2017.01</w:t>
      </w:r>
    </w:p>
    <w:p>
      <w:r>
        <w:t>总页数：48</w:t>
      </w:r>
    </w:p>
    <w:p>
      <w:r>
        <w:t>更多请访问教客网: www.jiaokey.com</w:t>
      </w:r>
    </w:p>
    <w:p>
      <w:r>
        <w:t>初中综合实践课系列  走进掐丝画 评论地址：https://www.jiaokey.com/book/detail/96163130.html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