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书名：教育，让生命激扬生命  广州市第四十七中学激扬生命教育探索</w:t>
      </w:r>
    </w:p>
    <w:p>
      <w:r>
        <w:t>作者：彭建平著</w:t>
      </w:r>
    </w:p>
    <w:p>
      <w:r>
        <w:t>出版社：广州：广东教育出版社</w:t>
      </w:r>
    </w:p>
    <w:p>
      <w:r>
        <w:t>出版日期：2017.09</w:t>
      </w:r>
    </w:p>
    <w:p>
      <w:r>
        <w:t>总页数：245</w:t>
      </w:r>
    </w:p>
    <w:p>
      <w:r>
        <w:t>更多请访问教客网: www.jiaokey.com</w:t>
      </w:r>
    </w:p>
    <w:p>
      <w:r>
        <w:t>教育，让生命激扬生命  广州市第四十七中学激扬生命教育探索 评论地址：https://www.jiaokey.com/book/detail/96155782.html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