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书名：大学生形式与政策  教师参考书</w:t>
      </w:r>
    </w:p>
    <w:p>
      <w:r>
        <w:t>作者：大学生形势与政策教育教学研究课题组</w:t>
      </w:r>
    </w:p>
    <w:p>
      <w:r>
        <w:t>出版社：北京：中国民主法制出版社</w:t>
      </w:r>
    </w:p>
    <w:p>
      <w:r>
        <w:t>出版日期：2017.11</w:t>
      </w:r>
    </w:p>
    <w:p>
      <w:r>
        <w:t>总页数：323</w:t>
      </w:r>
    </w:p>
    <w:p>
      <w:r>
        <w:t>更多请访问教客网: www.jiaokey.com</w:t>
      </w:r>
    </w:p>
    <w:p>
      <w:r>
        <w:t>大学生形式与政策  教师参考书 评论地址：https://www.jiaokey.com/book/detail/96153778.html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