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书名：知识管理视域下的跨部门政府信息资源整合与共享研究</w:t>
      </w:r>
    </w:p>
    <w:p>
      <w:r>
        <w:t>作者：姚乐野著</w:t>
      </w:r>
    </w:p>
    <w:p>
      <w:r>
        <w:t>出版社：成都：四川大学出版社</w:t>
      </w:r>
    </w:p>
    <w:p>
      <w:r>
        <w:t>出版日期：2015.08</w:t>
      </w:r>
    </w:p>
    <w:p>
      <w:r>
        <w:t>总页数：237</w:t>
      </w:r>
    </w:p>
    <w:p>
      <w:r>
        <w:t>更多请访问教客网: www.jiaokey.com</w:t>
      </w:r>
    </w:p>
    <w:p>
      <w:r>
        <w:t>知识管理视域下的跨部门政府信息资源整合与共享研究 评论地址：https://www.jiaokey.com/book/detail/96153308.html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