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书名：法治视野下的文学与语言</w:t>
      </w:r>
    </w:p>
    <w:p>
      <w:r>
        <w:t>作者：中国政法大学人文学院中文系编著</w:t>
      </w:r>
    </w:p>
    <w:p>
      <w:r>
        <w:t>出版社：北京：当代中国出版社</w:t>
      </w:r>
    </w:p>
    <w:p>
      <w:r>
        <w:t>出版日期：2017.08</w:t>
      </w:r>
    </w:p>
    <w:p>
      <w:r>
        <w:t>总页数：262</w:t>
      </w:r>
    </w:p>
    <w:p>
      <w:r>
        <w:t>更多请访问教客网: www.jiaokey.com</w:t>
      </w:r>
    </w:p>
    <w:p>
      <w:r>
        <w:t>法治视野下的文学与语言 评论地址：https://www.jiaokey.com/book/detail/96153156.html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