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书名：用语文激扬生命  黄麟生与语文教育</w:t>
      </w:r>
    </w:p>
    <w:p>
      <w:r>
        <w:t>作者：王林发，朱理珠，龚宝瑜著；罗海鸥，刘海涛编</w:t>
      </w:r>
    </w:p>
    <w:p>
      <w:r>
        <w:t>出版社：重庆：西南师范大学出版社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用语文激扬生命  黄麟生与语文教育 评论地址：https://www.jiaokey.com/book/detail/96151499.html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