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书名：中等职业学校学前教育专业规划教材  音乐实用教程</w:t>
      </w:r>
    </w:p>
    <w:p>
      <w:r>
        <w:t>作者:文霞，张念，何莉主编</w:t>
      </w:r>
    </w:p>
    <w:p>
      <w:r>
        <w:t>出版社:重庆：西南师范大学出版社</w:t>
      </w:r>
    </w:p>
    <w:p>
      <w:r>
        <w:t>出版日期：2017.07</w:t>
      </w:r>
    </w:p>
    <w:p>
      <w:r>
        <w:t>总页数：165</w:t>
      </w:r>
    </w:p>
    <w:p>
      <w:r>
        <w:t>更多请访问教客网:www.jiaokey.com</w:t>
      </w:r>
    </w:p>
    <w:p>
      <w:r>
        <w:t>中等职业学校学前教育专业规划教材  音乐实用教程评论地址：https://www.jiaokey.com/book/detail/96151498.html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