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书名：热土丹青  独山子百年发展历程</w:t>
      </w:r>
    </w:p>
    <w:p>
      <w:r>
        <w:t>作者：中国人民政治协商会议克拉玛依市独山子区委员会编</w:t>
      </w:r>
    </w:p>
    <w:p>
      <w:r>
        <w:t>出版社：乌鲁木齐：新疆青少年出版社</w:t>
      </w:r>
    </w:p>
    <w:p>
      <w:r>
        <w:t>出版日期：2011.10</w:t>
      </w:r>
    </w:p>
    <w:p>
      <w:r>
        <w:t>总页数：522</w:t>
      </w:r>
    </w:p>
    <w:p>
      <w:r>
        <w:t>更多请访问教客网: www.jiaokey.com</w:t>
      </w:r>
    </w:p>
    <w:p>
      <w:r>
        <w:t>热土丹青  独山子百年发展历程 评论地址：https://www.jiaokey.com/book/detail/96151276.html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