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书名：新时期高校思想政治教育有效教学研究</w:t>
      </w:r>
    </w:p>
    <w:p>
      <w:r>
        <w:t>作者：陈张承，魏茹冰，郎彩虹著</w:t>
      </w:r>
    </w:p>
    <w:p>
      <w:r>
        <w:t>出版社：北京：新华出版社</w:t>
      </w:r>
    </w:p>
    <w:p>
      <w:r>
        <w:t>出版日期：2016.03</w:t>
      </w:r>
    </w:p>
    <w:p>
      <w:r>
        <w:t>总页数：267</w:t>
      </w:r>
    </w:p>
    <w:p>
      <w:r>
        <w:t>更多请访问教客网: www.jiaokey.com</w:t>
      </w:r>
    </w:p>
    <w:p>
      <w:r>
        <w:t>新时期高校思想政治教育有效教学研究 评论地址：https://www.jiaokey.com/book/detail/96148978.html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