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书名：创业史  1  蛤蟆滩的曙光</w:t>
      </w:r>
    </w:p>
    <w:p>
      <w:r>
        <w:t>作者:柳青原著；陈铁英改编；板乔（张卓）</w:t>
      </w:r>
    </w:p>
    <w:p>
      <w:r>
        <w:t>出版社:天津：天津人民美术出版社</w:t>
      </w:r>
    </w:p>
    <w:p>
      <w:r>
        <w:t>出版日期：2006.06</w:t>
      </w:r>
    </w:p>
    <w:p>
      <w:r>
        <w:t>总页数：129</w:t>
      </w:r>
    </w:p>
    <w:p>
      <w:r>
        <w:t>更多请访问教客网:www.jiaokey.com</w:t>
      </w:r>
    </w:p>
    <w:p>
      <w:r>
        <w:t>创业史  1  蛤蟆滩的曙光评论地址：https://www.jiaokey.com/book/detail/96135983.html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