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书名：银校金梦  35风华  长春金融高等专科学校恢复建校35周年纪念  1978-2013</w:t>
      </w:r>
    </w:p>
    <w:p>
      <w:r>
        <w:t>作者：长春金融高等专科学校党委宣传部编辑</w:t>
      </w:r>
    </w:p>
    <w:p>
      <w:r>
        <w:t>出版社：长春：吉林人民出版社</w:t>
      </w:r>
    </w:p>
    <w:p>
      <w:r>
        <w:t>出版日期：2013.08</w:t>
      </w:r>
    </w:p>
    <w:p>
      <w:r>
        <w:t>总页数：99</w:t>
      </w:r>
    </w:p>
    <w:p>
      <w:r>
        <w:t>更多请访问教客网: www.jiaokey.com</w:t>
      </w:r>
    </w:p>
    <w:p>
      <w:r>
        <w:t>银校金梦  35风华  长春金融高等专科学校恢复建校35周年纪念  1978-2013 评论地址：https://www.jiaokey.com/book/detail/96129943.html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