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书名：软实力与硬功夫  思想政治理论课教学改革新论</w:t>
      </w:r>
    </w:p>
    <w:p>
      <w:r>
        <w:t>作者：杨章钦，林光汉等著</w:t>
      </w:r>
    </w:p>
    <w:p>
      <w:r>
        <w:t>出版社：长春：吉林人民出版社</w:t>
      </w:r>
    </w:p>
    <w:p>
      <w:r>
        <w:t>出版日期：2012.02</w:t>
      </w:r>
    </w:p>
    <w:p>
      <w:r>
        <w:t>总页数：296</w:t>
      </w:r>
    </w:p>
    <w:p>
      <w:r>
        <w:t>更多请访问教客网: www.jiaokey.com</w:t>
      </w:r>
    </w:p>
    <w:p>
      <w:r>
        <w:t>软实力与硬功夫  思想政治理论课教学改革新论 评论地址：https://www.jiaokey.com/book/detail/96129814.html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