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书名：金色时光系列  骑行少年  10-14岁</w:t>
      </w:r>
    </w:p>
    <w:p>
      <w:r>
        <w:t>作者：谢华良著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总页数：171</w:t>
      </w:r>
    </w:p>
    <w:p>
      <w:r>
        <w:t>更多请访问教客网: www.jiaokey.com</w:t>
      </w:r>
    </w:p>
    <w:p>
      <w:r>
        <w:t>金色时光系列  骑行少年  10-14岁 评论地址：https://www.jiaokey.com/book/detail/96126510.html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