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书名：小时候·名家名作画本系列  沙丘上的童话</w:t>
      </w:r>
    </w:p>
    <w:p>
      <w:r>
        <w:t>作者：金波</w:t>
      </w:r>
    </w:p>
    <w:p>
      <w:r>
        <w:t>出版社：杭州：浙江人民美术出版社</w:t>
      </w:r>
    </w:p>
    <w:p>
      <w:r>
        <w:t>出版日期：2016.07</w:t>
      </w:r>
    </w:p>
    <w:p>
      <w:r>
        <w:t>总页数：121</w:t>
      </w:r>
    </w:p>
    <w:p>
      <w:r>
        <w:t>更多请访问教客网: www.jiaokey.com</w:t>
      </w:r>
    </w:p>
    <w:p>
      <w:r>
        <w:t>小时候·名家名作画本系列  沙丘上的童话 评论地址：https://www.jiaokey.com/book/detail/96125978.html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