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书名：江西省行政处罚自由裁量权执行标准汇编</w:t>
      </w:r>
    </w:p>
    <w:p>
      <w:r>
        <w:t>作者：省人民政府法制办</w:t>
      </w:r>
    </w:p>
    <w:p>
      <w:r>
        <w:t>出版社：南昌：江西人民出版社</w:t>
      </w:r>
    </w:p>
    <w:p>
      <w:r>
        <w:t>出版日期：</w:t>
      </w:r>
    </w:p>
    <w:p>
      <w:r>
        <w:t>总页数：1046</w:t>
      </w:r>
    </w:p>
    <w:p>
      <w:r>
        <w:t>更多请访问教客网: www.jiaokey.com</w:t>
      </w:r>
    </w:p>
    <w:p>
      <w:r>
        <w:t>江西省行政处罚自由裁量权执行标准汇编 评论地址：https://www.jiaokey.com/book/detail/96124142.html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