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广东省医疗美容医师培训教材系列丛书  美容口腔分册</w:t>
      </w:r>
    </w:p>
    <w:p>
      <w:r>
        <w:rPr>
          <w:rFonts w:ascii="宋体" w:hAnsi="宋体" w:eastAsia="宋体"/>
          <w:sz w:val="24"/>
        </w:rPr>
        <w:t>李虹主编；李国营，薛国初，吴补领，林海波，廖贵清副主编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广东省医疗美容医师培训教材系列丛书  美容口腔分册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李虹主编；李国营，薛国初，吴补领，林海波，廖贵清副主编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本书出售、求购地址：https://www.jiaokey.com/book/detail/96117307.html</w:t>
      </w:r>
    </w:p>
    <w:p>
      <w:r>
        <w:t>更多相关图书推荐：https://www.jiaokey.com</w:t>
      </w:r>
    </w:p>
    <w:p>
      <w:r>
        <w:t>李虹主编；李国营，薛国初，吴补领，林海波，廖贵清副主编 其他作品：https://www.jiaokey.com/tag/李虹主编；李国营，薛国初，吴补领，林海波，廖贵清副主编.html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关键词搜索：https://www.jiaokey.com/tag/广东省医疗美容医师培训教材系列丛书  美容口腔分册.html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