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书名：以党课践行“三严三实”专题教育</w:t>
      </w:r>
    </w:p>
    <w:p>
      <w:r>
        <w:t>作者：《高效讲党课》编写组编著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以党课践行“三严三实”专题教育 评论地址：https://www.jiaokey.com/book/detail/96108896.html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