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书名：查玉昇纪念文集</w:t>
      </w:r>
    </w:p>
    <w:p>
      <w:r>
        <w:t>作者：马子龙，吕登明主编</w:t>
      </w:r>
    </w:p>
    <w:p>
      <w:r>
        <w:t>出版社：</w:t>
      </w:r>
    </w:p>
    <w:p>
      <w:r>
        <w:t>出版日期：2013.03</w:t>
      </w:r>
    </w:p>
    <w:p>
      <w:r>
        <w:t>总页数：508</w:t>
      </w:r>
    </w:p>
    <w:p>
      <w:r>
        <w:t>更多请访问教客网: www.jiaokey.com</w:t>
      </w:r>
    </w:p>
    <w:p>
      <w:r>
        <w:t>查玉昇纪念文集 评论地址：https://www.jiaokey.com/book/detail/96108305.html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