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英语课后精练卷  四年级第二学期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英语课后精练卷  四年级第二学期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本书出售、求购地址：https://www.jiaokey.com/book/detail/96101734.html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