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书名：实用经济法  第5版</w:t>
      </w:r>
    </w:p>
    <w:p>
      <w:r>
        <w:t>作者:徐嬿编著；上海市教育委员会组编</w:t>
      </w:r>
    </w:p>
    <w:p>
      <w:r>
        <w:t>出版社:上海：上海交通大学出版社</w:t>
      </w:r>
    </w:p>
    <w:p>
      <w:r>
        <w:t>出版日期：2013.08</w:t>
      </w:r>
    </w:p>
    <w:p>
      <w:r>
        <w:t>总页数：388</w:t>
      </w:r>
    </w:p>
    <w:p>
      <w:r>
        <w:t>更多请访问教客网:www.jiaokey.com</w:t>
      </w:r>
    </w:p>
    <w:p>
      <w:r>
        <w:t>实用经济法  第5版评论地址：https://www.jiaokey.com/book/detail/96101659.html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