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数学期中期末满分冲刺卷  五年级  第二学期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数学期中期末满分冲刺卷  五年级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本书出售、求购地址：https://www.jiaokey.com/book/detail/96100981.html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