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书名：汽车机械识图</w:t>
      </w:r>
    </w:p>
    <w:p>
      <w:r>
        <w:t>作者：吕虹霖，陈晓云主编；王玉凤，施爱娟，焦庆霞，刘新宇副主编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总页数：268</w:t>
      </w:r>
    </w:p>
    <w:p>
      <w:r>
        <w:t>更多请访问教客网: www.jiaokey.com</w:t>
      </w:r>
    </w:p>
    <w:p>
      <w:r>
        <w:t>汽车机械识图 评论地址：https://www.jiaokey.com/book/detail/96097521.html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