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书名：房地产法规  第2版</w:t>
      </w:r>
    </w:p>
    <w:p>
      <w:r>
        <w:t>作者：罗炜，李文秀，齐栋梁主编；吴瑶，周文龙，王宏伟，邓爽副主编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总页数：232</w:t>
      </w:r>
    </w:p>
    <w:p>
      <w:r>
        <w:t>更多请访问教客网: www.jiaokey.com</w:t>
      </w:r>
    </w:p>
    <w:p>
      <w:r>
        <w:t>房地产法规  第2版 评论地址：https://www.jiaokey.com/book/detail/96097144.html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