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书名：尧舜之乡</w:t>
      </w:r>
    </w:p>
    <w:p>
      <w:r>
        <w:t>作者：张广祥主编；《漫步秋浦·冬至卷》编委会编撰</w:t>
      </w:r>
    </w:p>
    <w:p>
      <w:r>
        <w:t>出版社：北京：经济日报出版社</w:t>
      </w:r>
    </w:p>
    <w:p>
      <w:r>
        <w:t>出版日期：2009</w:t>
      </w:r>
    </w:p>
    <w:p>
      <w:r>
        <w:t>总页数：214</w:t>
      </w:r>
    </w:p>
    <w:p>
      <w:r>
        <w:t>更多请访问教客网: www.jiaokey.com</w:t>
      </w:r>
    </w:p>
    <w:p>
      <w:r>
        <w:t>尧舜之乡 评论地址：https://www.jiaokey.com/book/detail/96096323.html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