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书名：战略性新兴产业政策法律支持体系研究</w:t>
      </w:r>
    </w:p>
    <w:p>
      <w:r>
        <w:t>作者：曹颖杰著</w:t>
      </w:r>
    </w:p>
    <w:p>
      <w:r>
        <w:t>出版社：沈阳：辽宁民族出版社</w:t>
      </w:r>
    </w:p>
    <w:p>
      <w:r>
        <w:t>出版日期：2016.04</w:t>
      </w:r>
    </w:p>
    <w:p>
      <w:r>
        <w:t>总页数：262</w:t>
      </w:r>
    </w:p>
    <w:p>
      <w:r>
        <w:t>更多请访问教客网: www.jiaokey.com</w:t>
      </w:r>
    </w:p>
    <w:p>
      <w:r>
        <w:t>战略性新兴产业政策法律支持体系研究 评论地址：https://www.jiaokey.com/book/detail/96092397.html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