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书名：高频动词语义韵研究</w:t>
      </w:r>
    </w:p>
    <w:p>
      <w:r>
        <w:t>作者：马纳琴，马生虎，沙敬敬，栗娜，李芳萍主编</w:t>
      </w:r>
    </w:p>
    <w:p>
      <w:r>
        <w:t>出版社：兰州：甘肃民族出版社</w:t>
      </w:r>
    </w:p>
    <w:p>
      <w:r>
        <w:t>出版日期：2013.12</w:t>
      </w:r>
    </w:p>
    <w:p>
      <w:r>
        <w:t>总页数：2125</w:t>
      </w:r>
    </w:p>
    <w:p>
      <w:r>
        <w:t>更多请访问教客网: www.jiaokey.com</w:t>
      </w:r>
    </w:p>
    <w:p>
      <w:r>
        <w:t>高频动词语义韵研究 评论地址：https://www.jiaokey.com/book/detail/96090979.html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