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书名：3岁前吃对食物，孩子一生好体质</w:t>
      </w:r>
    </w:p>
    <w:p>
      <w:r>
        <w:t>作者：张峰著</w:t>
      </w:r>
    </w:p>
    <w:p>
      <w:r>
        <w:t>出版社：南京：江苏科学技术出版社</w:t>
      </w:r>
    </w:p>
    <w:p>
      <w:r>
        <w:t>出版日期：2015.12</w:t>
      </w:r>
    </w:p>
    <w:p>
      <w:r>
        <w:t>总页数：157</w:t>
      </w:r>
    </w:p>
    <w:p>
      <w:r>
        <w:t>更多请访问教客网: www.jiaokey.com</w:t>
      </w:r>
    </w:p>
    <w:p>
      <w:r>
        <w:t>3岁前吃对食物，孩子一生好体质 评论地址：https://www.jiaokey.com/book/detail/96084891.html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