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书名：娲皇故里诗文书画集</w:t>
      </w:r>
    </w:p>
    <w:p>
      <w:r>
        <w:t>作者：高仲德，杨俊旺主编</w:t>
      </w:r>
    </w:p>
    <w:p>
      <w:r>
        <w:t>出版社：兰州：甘肃人民美术出版社</w:t>
      </w:r>
    </w:p>
    <w:p>
      <w:r>
        <w:t>出版日期：2015.12</w:t>
      </w:r>
    </w:p>
    <w:p>
      <w:r>
        <w:t>总页数：219</w:t>
      </w:r>
    </w:p>
    <w:p>
      <w:r>
        <w:t>更多请访问教客网: www.jiaokey.com</w:t>
      </w:r>
    </w:p>
    <w:p>
      <w:r>
        <w:t>娲皇故里诗文书画集 评论地址：https://www.jiaokey.com/book/detail/96083993.html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