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  现世安稳</w:t>
      </w:r>
    </w:p>
    <w:p>
      <w:r>
        <w:t>作者：白落梅著</w:t>
      </w:r>
    </w:p>
    <w:p>
      <w:r>
        <w:t>出版社：北京：中国华侨出版社</w:t>
      </w:r>
    </w:p>
    <w:p>
      <w:r>
        <w:t>出版日期：2015.05</w:t>
      </w:r>
    </w:p>
    <w:p>
      <w:r>
        <w:t>总页数：117</w:t>
      </w:r>
    </w:p>
    <w:p>
      <w:r>
        <w:t>更多请访问教客网: www.jiaokey.com</w:t>
      </w:r>
    </w:p>
    <w:p>
      <w:r>
        <w:t>岁月静好  现世安稳 评论地址：https://www.jiaokey.com/book/detail/96082635.html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