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结构篇  颜真卿多宝塔碑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1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1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结构篇  颜真卿多宝塔碑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本书出售、求购地址：https://www.jiaokey.com/book/detail/96078910.html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关键词搜索：https://www.jiaokey.com/tag/楷书-书法-中小学-教学参考资料.html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