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名胜典故  国家城市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名胜典故  国家城市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本书出售、求购地址：https://www.jiaokey.com/book/detail/96074448.html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关键词搜索：https://www.jiaokey.com/tag/名胜典故  国家城市.html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