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书名：成吉思汗与忽必烈汗</w:t>
      </w:r>
    </w:p>
    <w:p>
      <w:r>
        <w:t>作者：周景峰</w:t>
      </w:r>
    </w:p>
    <w:p>
      <w:r>
        <w:t>出版社：赤峰：内蒙古科学技术出版社</w:t>
      </w:r>
    </w:p>
    <w:p>
      <w:r>
        <w:t>出版日期：2014.12</w:t>
      </w:r>
    </w:p>
    <w:p>
      <w:r>
        <w:t>总页数：328</w:t>
      </w:r>
    </w:p>
    <w:p>
      <w:r>
        <w:t>更多请访问教客网: www.jiaokey.com</w:t>
      </w:r>
    </w:p>
    <w:p>
      <w:r>
        <w:t>成吉思汗与忽必烈汗 评论地址：https://www.jiaokey.com/book/detail/96070802.html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