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书名：就业创造能力的培养</w:t>
      </w:r>
    </w:p>
    <w:p>
      <w:r>
        <w:t>作者：杨锡山，郭定祥，孟绍存主编</w:t>
      </w:r>
    </w:p>
    <w:p>
      <w:r>
        <w:t>出版社：昆明：云南大学出版社</w:t>
      </w:r>
    </w:p>
    <w:p>
      <w:r>
        <w:t>出版日期：2013</w:t>
      </w:r>
    </w:p>
    <w:p>
      <w:r>
        <w:t>总页数：169</w:t>
      </w:r>
    </w:p>
    <w:p>
      <w:r>
        <w:t>更多请访问教客网: www.jiaokey.com</w:t>
      </w:r>
    </w:p>
    <w:p>
      <w:r>
        <w:t>就业创造能力的培养 评论地址：https://www.jiaokey.com/book/detail/96058500.html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