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青少年成长必读经典书系  堂吉诃德</w:t>
      </w:r>
    </w:p>
    <w:p>
      <w:r>
        <w:rPr>
          <w:rFonts w:ascii="宋体" w:hAnsi="宋体" w:eastAsia="宋体"/>
          <w:sz w:val="24"/>
        </w:rPr>
        <w:t>塞万提斯,《青少年成长必读经典书系》编委会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7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青少年成长必读经典书系  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塞万提斯,《青少年成长必读经典书系》编委会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9787534962585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长篇小说-西班牙-中世纪-缩写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《堂吉诃德》由塞万提斯编著。 《堂吉诃德》主要叙述了堂吉诃德和他的仆人桑丘·潘沙的三次外出冒险中遭遇到的种种荒诞经历。 堂吉诃德是个没落的小贵族或绅士地主(hidalgo)，因看骑士小说入迷，自命为游侠骑士，要遍游世界去除强扶弱，维护正义和公道，实行他所崇信的骑士道。他单枪匹马，带了侍从桑丘，出门冒险，但受尽挫折，一事无成，回乡郁郁而死。 据作者一再声明，他写这部小说，是为了讽剌当时盛行的骑士小说。 其实，作品的客观效果超出作者主观意图，已是文学史上的常谈。而且小说作者的声明，像小说里的故事一样，未可全信。但作者笔下的堂吉诃德，开始确实是亦步亦趋地模仿骑士小说里的英雄；作者却是用夸张滑稽的手法讽刺骑士小说。他处处把堂吉诃德和骑士小说里的英雄对比取笑。 骑士小说里的英雄武力超人，战无不胜。堂吉诃德却是个哭丧着脸的瘦弱老儿，每战必败，除非对方措手不及。骑士小说里的英雄往往有仙丹灵药。堂吉诃德按方炮制了神油，喝下却呕吐得搜肠倒胃。骑士小说里的英雄都有神骏的坐骑、坚固的盔甲。堂吉诃德的驽骍难得却是一匹罕有的驽马，而他那套霉烂的盔甲，还是拼凑充数的。游侠骑士的意中人都是娇贵无比的绝世美人。堂吉诃德的杜尔西内娅是一位像庄稼汉那么壮硕的农村姑娘；堂吉诃德却又说她尊贵无比、娇美无双。那位姑娘心目中压根儿没有堂吉诃德这么个人，堂吉诃德却模仿着小说里的多情骑士，为她忧伤憔悴，饿着肚子终夜叹气。小说里的骑士受了意中人的鄙夷，或因意中人干了丑事，气得发疯；堂吉诃德却无缘无故，硬要模仿着发疯。他尽管苦恼得做诗为杜尔西内娅“哭哭啼啼”，他和他的情诗都只成了笑柄。 堂吉诃德虽然惹人发笑，他自己却非常严肃。小丑可以装出严肃的面貌来博笑，所谓冷面滑稽。因为本人不知自己可笑，就越发可笑。堂吉诃德不只面貌严肃，他严肃入骨，严肃到灵魂深处。他要做游侠骑士不是做着玩儿，却是死心塌地、拼生舍命地做。他表面的夸张滑稽直贯彻他的思想感情。他哭丧着脸，披一身杂凑破旧的盔甲，待人接物总按照古礼，说话常学着骑士小说里的腔吻；这是他外表的滑稽。他的思想感情和他的外表很一致。他认为最幸福的黄金时代，人类只像森林里的素食动物，饿了吃橡实，渴了饮溪水，冷了还不如动物身上有毛羽，现成可以御寒。他所要保卫的童女，作者常说是“像她生身妈妈那样童贞”。他死抱住自己的一套理想，满腔热忱，尽管在现实里不断地栽筋斗，始终没有学到一点乖。堂吉诃德的严肃增加了他的可笑，同时也代他赢得了更深的同情和尊敬。 堂吉诃德究竟是可笑的疯子，还是可悲的英雄呢?从他主观出发，可说他是个悲剧的主角。但主观上的悲剧主角，客观上仍然可以是滑稽的闹剧角色。塞万提斯能设身处地，写出他的可悲，同时又客观地批判他，写出他的可笑。堂吉诃德能逗人放怀大笑，但我们笑后回味，会尝到眼泪的酸辛。作者嘲笑堂吉诃德，也仿佛在嘲笑自己。</w:t>
      </w:r>
    </w:p>
    <w:p/>
    <w:p>
      <w:r>
        <w:t>本书出售、求购地址：https://www.jiaokey.com/book/detail/96057761.html</w:t>
      </w:r>
    </w:p>
    <w:p>
      <w:r>
        <w:t>更多欧洲文学图书推荐：https://www.jiaokey.com</w:t>
      </w:r>
    </w:p>
    <w:p>
      <w:r>
        <w:t>塞万提斯,《青少年成长必读经典书系》编委会 其他作品：https://www.jiaokey.com/tag/塞万提斯,《青少年成长必读经典书系》编委会.html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关键词搜索：https://www.jiaokey.com/tag/长篇小说-西班牙-中世纪-缩写.html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