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书名：风雨彩虹</w:t>
      </w:r>
    </w:p>
    <w:p>
      <w:r>
        <w:t>作者：胡荣昭，都跃良，邢桂玲主编</w:t>
      </w:r>
    </w:p>
    <w:p>
      <w:r>
        <w:t>出版社：宁波：宁波出版社</w:t>
      </w:r>
    </w:p>
    <w:p>
      <w:r>
        <w:t>出版日期：2014.10</w:t>
      </w:r>
    </w:p>
    <w:p>
      <w:r>
        <w:t>总页数：357</w:t>
      </w:r>
    </w:p>
    <w:p>
      <w:r>
        <w:t>更多请访问教客网: www.jiaokey.com</w:t>
      </w:r>
    </w:p>
    <w:p>
      <w:r>
        <w:t>风雨彩虹 评论地址：https://www.jiaokey.com/book/detail/96048294.html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