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书名：首届河北省青少年书画作品展获奖作品展</w:t>
      </w:r>
    </w:p>
    <w:p>
      <w:r>
        <w:t>作者：张华彬主编</w:t>
      </w:r>
    </w:p>
    <w:p>
      <w:r>
        <w:t>出版社：石家庄：河北美术出版社</w:t>
      </w:r>
    </w:p>
    <w:p>
      <w:r>
        <w:t>出版日期：2014.05</w:t>
      </w:r>
    </w:p>
    <w:p>
      <w:r>
        <w:t>总页数：168</w:t>
      </w:r>
    </w:p>
    <w:p>
      <w:r>
        <w:t>更多请访问教客网: www.jiaokey.com</w:t>
      </w:r>
    </w:p>
    <w:p>
      <w:r>
        <w:t>首届河北省青少年书画作品展获奖作品展 评论地址：https://www.jiaokey.com/book/detail/96047885.html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