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书名：高职院校市场营销专业人才培养模式的创新与实践</w:t>
      </w:r>
    </w:p>
    <w:p>
      <w:r>
        <w:t>作者:赵居礼，唐忍雪编著</w:t>
      </w:r>
    </w:p>
    <w:p>
      <w:r>
        <w:t>出版社:西安：西北大学出版社</w:t>
      </w:r>
    </w:p>
    <w:p>
      <w:r>
        <w:t>出版日期：2014.06</w:t>
      </w:r>
    </w:p>
    <w:p>
      <w:r>
        <w:t>总页数：337</w:t>
      </w:r>
    </w:p>
    <w:p>
      <w:r>
        <w:t>更多请访问教客网:www.jiaokey.com</w:t>
      </w:r>
    </w:p>
    <w:p>
      <w:r>
        <w:t>高职院校市场营销专业人才培养模式的创新与实践评论地址：https://www.jiaokey.com/book/detail/96046504.html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