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书名：破解瓶颈制约  推进科学发展  制约经济可持续增长若干重大问题研究</w:t>
      </w:r>
    </w:p>
    <w:p>
      <w:r>
        <w:t>作者：傅志寰主编</w:t>
      </w:r>
    </w:p>
    <w:p>
      <w:r>
        <w:t>出版社：北京：经济管理出版社</w:t>
      </w:r>
    </w:p>
    <w:p>
      <w:r>
        <w:t>出版日期：2008</w:t>
      </w:r>
    </w:p>
    <w:p>
      <w:r>
        <w:t>总页数：444</w:t>
      </w:r>
    </w:p>
    <w:p>
      <w:r>
        <w:t>更多请访问教客网: www.jiaokey.com</w:t>
      </w:r>
    </w:p>
    <w:p>
      <w:r>
        <w:t>破解瓶颈制约  推进科学发展  制约经济可持续增长若干重大问题研究 评论地址：https://www.jiaokey.com/book/detail/96044952.html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