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书名：中国贫困与反贫困问题研究</w:t>
      </w:r>
    </w:p>
    <w:p>
      <w:r>
        <w:t>作者：孙祈文，杨丽贤著</w:t>
      </w:r>
    </w:p>
    <w:p>
      <w:r>
        <w:t>出版社：成都：四川大学出版社</w:t>
      </w:r>
    </w:p>
    <w:p>
      <w:r>
        <w:t>出版日期：2011.05</w:t>
      </w:r>
    </w:p>
    <w:p>
      <w:r>
        <w:t>总页数：313</w:t>
      </w:r>
    </w:p>
    <w:p>
      <w:r>
        <w:t>更多请访问教客网: www.jiaokey.com</w:t>
      </w:r>
    </w:p>
    <w:p>
      <w:r>
        <w:t>中国贫困与反贫困问题研究 评论地址：https://www.jiaokey.com/book/detail/96037122.html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