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书名：新型农民合作经济组织参与乡村治理研究</w:t>
      </w:r>
    </w:p>
    <w:p>
      <w:r>
        <w:t>作者：阎占定著</w:t>
      </w:r>
    </w:p>
    <w:p>
      <w:r>
        <w:t>出版社：世界图书出版广东有限公司</w:t>
      </w:r>
    </w:p>
    <w:p>
      <w:r>
        <w:t>出版日期：2012.02</w:t>
      </w:r>
    </w:p>
    <w:p>
      <w:r>
        <w:t>总页数：330</w:t>
      </w:r>
    </w:p>
    <w:p>
      <w:r>
        <w:t>更多请访问教客网: www.jiaokey.com</w:t>
      </w:r>
    </w:p>
    <w:p>
      <w:r>
        <w:t>新型农民合作经济组织参与乡村治理研究 评论地址：https://www.jiaokey.com/book/detail/96036292.html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